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78" w:rsidRPr="00D6380A" w:rsidRDefault="005D5F78" w:rsidP="005D5F78">
      <w:pPr>
        <w:jc w:val="center"/>
        <w:rPr>
          <w:rFonts w:ascii="Tahoma" w:hAnsi="Tahoma" w:cs="Tahoma"/>
          <w:b/>
          <w:bCs/>
          <w:lang w:eastAsia="zh-CN"/>
        </w:rPr>
      </w:pPr>
      <w:r w:rsidRPr="00D6380A">
        <w:rPr>
          <w:rFonts w:ascii="Tahoma" w:hAnsi="Tahoma" w:cs="Tahoma"/>
          <w:b/>
          <w:bCs/>
          <w:color w:val="000000"/>
          <w:lang w:eastAsia="zh-CN"/>
        </w:rPr>
        <w:t>По</w:t>
      </w:r>
      <w:r w:rsidRPr="00D6380A">
        <w:rPr>
          <w:rFonts w:ascii="Tahoma" w:hAnsi="Tahoma" w:cs="Tahoma"/>
          <w:b/>
          <w:bCs/>
          <w:color w:val="000000"/>
          <w:lang w:val="pl-PL" w:eastAsia="zh-CN"/>
        </w:rPr>
        <w:t>відомлення про настання події</w:t>
      </w:r>
    </w:p>
    <w:p w:rsidR="005D5F78" w:rsidRPr="00D6380A" w:rsidRDefault="005D5F78" w:rsidP="005D5F78">
      <w:pPr>
        <w:tabs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</w:tabs>
        <w:spacing w:before="40" w:after="40"/>
        <w:ind w:left="-567"/>
        <w:jc w:val="center"/>
        <w:rPr>
          <w:rFonts w:ascii="Tahoma" w:hAnsi="Tahoma" w:cs="Tahoma"/>
          <w:b/>
          <w:bCs/>
          <w:lang w:eastAsia="zh-CN"/>
        </w:rPr>
      </w:pPr>
      <w:r w:rsidRPr="00D6380A">
        <w:rPr>
          <w:rFonts w:ascii="Tahoma" w:hAnsi="Tahoma" w:cs="Tahoma"/>
          <w:b/>
          <w:bCs/>
          <w:lang w:val="uk-UA" w:eastAsia="zh-CN"/>
        </w:rPr>
        <w:t xml:space="preserve">       та </w:t>
      </w:r>
      <w:r w:rsidRPr="00D6380A">
        <w:rPr>
          <w:rFonts w:ascii="Tahoma" w:hAnsi="Tahoma" w:cs="Tahoma"/>
          <w:b/>
          <w:bCs/>
          <w:lang w:eastAsia="zh-CN"/>
        </w:rPr>
        <w:t xml:space="preserve">на </w:t>
      </w:r>
      <w:r w:rsidRPr="00D6380A">
        <w:rPr>
          <w:rFonts w:ascii="Tahoma" w:hAnsi="Tahoma" w:cs="Tahoma"/>
          <w:b/>
          <w:bCs/>
          <w:lang w:val="uk-UA" w:eastAsia="zh-CN"/>
        </w:rPr>
        <w:t>виплату страхового відшкодування</w:t>
      </w:r>
    </w:p>
    <w:p w:rsidR="005D5F78" w:rsidRPr="00D6380A" w:rsidRDefault="005D5F78" w:rsidP="005D5F78">
      <w:pPr>
        <w:rPr>
          <w:rFonts w:ascii="Tahoma" w:hAnsi="Tahoma" w:cs="Tahoma"/>
          <w:b/>
          <w:sz w:val="16"/>
          <w:szCs w:val="16"/>
          <w:lang w:val="uk-UA" w:eastAsia="zh-CN"/>
        </w:rPr>
      </w:pPr>
    </w:p>
    <w:p w:rsidR="005D5F78" w:rsidRPr="00D6380A" w:rsidRDefault="005D5F78" w:rsidP="005D5F78">
      <w:pPr>
        <w:rPr>
          <w:rFonts w:ascii="Tahoma" w:hAnsi="Tahoma" w:cs="Tahoma"/>
          <w:sz w:val="19"/>
          <w:szCs w:val="19"/>
          <w:lang w:val="uk-UA" w:eastAsia="zh-CN"/>
        </w:rPr>
      </w:pPr>
      <w:r w:rsidRPr="00D6380A">
        <w:rPr>
          <w:rFonts w:ascii="Tahoma" w:hAnsi="Tahoma" w:cs="Tahoma"/>
          <w:b/>
          <w:sz w:val="19"/>
          <w:szCs w:val="19"/>
          <w:lang w:val="uk-UA" w:eastAsia="zh-CN"/>
        </w:rPr>
        <w:t xml:space="preserve">№ справи </w:t>
      </w:r>
      <w:r w:rsidRPr="00D6380A">
        <w:rPr>
          <w:rFonts w:ascii="Tahoma" w:hAnsi="Tahoma" w:cs="Tahoma"/>
          <w:sz w:val="19"/>
          <w:szCs w:val="19"/>
          <w:lang w:val="uk-UA" w:eastAsia="zh-CN"/>
        </w:rPr>
        <w:t xml:space="preserve"> ______________________</w:t>
      </w:r>
    </w:p>
    <w:p w:rsidR="005D5F78" w:rsidRPr="00D6380A" w:rsidRDefault="005D5F78" w:rsidP="005D5F78">
      <w:pPr>
        <w:jc w:val="center"/>
        <w:rPr>
          <w:rFonts w:ascii="Tahoma" w:hAnsi="Tahoma" w:cs="Tahoma"/>
          <w:b/>
          <w:sz w:val="22"/>
          <w:szCs w:val="22"/>
          <w:lang w:val="uk-UA" w:eastAsia="zh-CN"/>
        </w:rPr>
      </w:pPr>
      <w:r w:rsidRPr="00D6380A">
        <w:rPr>
          <w:rFonts w:ascii="Tahoma" w:hAnsi="Tahoma" w:cs="Tahoma"/>
          <w:b/>
          <w:sz w:val="22"/>
          <w:szCs w:val="22"/>
          <w:lang w:val="uk-UA" w:eastAsia="zh-CN"/>
        </w:rPr>
        <w:t>Загальна інформація</w:t>
      </w:r>
    </w:p>
    <w:p w:rsidR="005D5F78" w:rsidRPr="00D6380A" w:rsidRDefault="005D5F78" w:rsidP="005D5F78">
      <w:pPr>
        <w:jc w:val="center"/>
        <w:rPr>
          <w:rFonts w:ascii="Tahoma" w:hAnsi="Tahoma" w:cs="Tahoma"/>
          <w:b/>
          <w:sz w:val="19"/>
          <w:szCs w:val="19"/>
          <w:lang w:val="uk-UA" w:eastAsia="zh-CN"/>
        </w:rPr>
      </w:pPr>
    </w:p>
    <w:tbl>
      <w:tblPr>
        <w:tblW w:w="104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0372"/>
      </w:tblGrid>
      <w:tr w:rsidR="005D5F78" w:rsidRPr="00D6380A" w:rsidTr="00E73F82">
        <w:trPr>
          <w:cantSplit/>
        </w:trPr>
        <w:tc>
          <w:tcPr>
            <w:tcW w:w="10406" w:type="dxa"/>
            <w:gridSpan w:val="2"/>
            <w:shd w:val="clear" w:color="auto" w:fill="FFFFFF"/>
          </w:tcPr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42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1. Дата події: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                    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Час: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 </w:t>
            </w:r>
          </w:p>
        </w:tc>
      </w:tr>
      <w:tr w:rsidR="005D5F78" w:rsidRPr="00D6380A" w:rsidTr="00E73F82">
        <w:trPr>
          <w:cantSplit/>
          <w:trHeight w:val="170"/>
        </w:trPr>
        <w:tc>
          <w:tcPr>
            <w:tcW w:w="10406" w:type="dxa"/>
            <w:gridSpan w:val="2"/>
            <w:shd w:val="clear" w:color="auto" w:fill="CCCCCC"/>
          </w:tcPr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noProof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2. Інформація про Страхувальника</w:t>
            </w:r>
          </w:p>
        </w:tc>
      </w:tr>
      <w:tr w:rsidR="005D5F78" w:rsidRPr="00D6380A" w:rsidTr="00E73F82">
        <w:trPr>
          <w:cantSplit/>
          <w:trHeight w:val="375"/>
        </w:trPr>
        <w:tc>
          <w:tcPr>
            <w:tcW w:w="10406" w:type="dxa"/>
            <w:gridSpan w:val="2"/>
          </w:tcPr>
          <w:p w:rsidR="005D5F78" w:rsidRPr="005D5F78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color w:val="FF0000"/>
                <w:sz w:val="19"/>
                <w:szCs w:val="19"/>
                <w:highlight w:val="yellow"/>
                <w:lang w:val="uk-UA" w:eastAsia="zh-CN"/>
              </w:rPr>
            </w:pPr>
            <w:r w:rsidRPr="00571403">
              <w:rPr>
                <w:rFonts w:ascii="Tahoma" w:hAnsi="Tahoma" w:cs="Tahoma"/>
                <w:sz w:val="19"/>
                <w:szCs w:val="19"/>
                <w:lang w:val="uk-UA" w:eastAsia="zh-CN"/>
              </w:rPr>
              <w:t>П.І.Б./ Назва організації:</w:t>
            </w:r>
          </w:p>
        </w:tc>
      </w:tr>
      <w:tr w:rsidR="005D5F78" w:rsidRPr="00D6380A" w:rsidTr="00E73F82">
        <w:trPr>
          <w:cantSplit/>
          <w:trHeight w:val="69"/>
        </w:trPr>
        <w:tc>
          <w:tcPr>
            <w:tcW w:w="10406" w:type="dxa"/>
            <w:gridSpan w:val="2"/>
            <w:shd w:val="pct20" w:color="auto" w:fill="auto"/>
          </w:tcPr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3. Інформація про Застраховану особу</w:t>
            </w:r>
          </w:p>
        </w:tc>
      </w:tr>
      <w:tr w:rsidR="005D5F78" w:rsidRPr="00D6380A" w:rsidTr="00E73F82">
        <w:trPr>
          <w:cantSplit/>
          <w:trHeight w:val="69"/>
        </w:trPr>
        <w:tc>
          <w:tcPr>
            <w:tcW w:w="10406" w:type="dxa"/>
            <w:gridSpan w:val="2"/>
          </w:tcPr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П.І.Б.:</w:t>
            </w:r>
          </w:p>
        </w:tc>
      </w:tr>
      <w:tr w:rsidR="005D5F78" w:rsidRPr="00D6380A" w:rsidTr="00E73F82">
        <w:trPr>
          <w:cantSplit/>
          <w:trHeight w:val="69"/>
        </w:trPr>
        <w:tc>
          <w:tcPr>
            <w:tcW w:w="10406" w:type="dxa"/>
            <w:gridSpan w:val="2"/>
          </w:tcPr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Адреса: </w:t>
            </w:r>
            <w:r w:rsidRPr="00D6380A">
              <w:rPr>
                <w:rFonts w:ascii="Tahoma" w:hAnsi="Tahoma" w:cs="Tahoma"/>
                <w:i/>
                <w:sz w:val="19"/>
                <w:szCs w:val="19"/>
                <w:lang w:val="uk-UA" w:eastAsia="zh-CN"/>
              </w:rPr>
              <w:t>(повна)</w:t>
            </w:r>
          </w:p>
        </w:tc>
      </w:tr>
      <w:tr w:rsidR="005D5F78" w:rsidRPr="00D6380A" w:rsidTr="00E73F82">
        <w:trPr>
          <w:cantSplit/>
          <w:trHeight w:val="69"/>
        </w:trPr>
        <w:tc>
          <w:tcPr>
            <w:tcW w:w="10406" w:type="dxa"/>
            <w:gridSpan w:val="2"/>
          </w:tcPr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Телефон, електронна адреса: </w:t>
            </w:r>
            <w:r w:rsidRPr="00D6380A">
              <w:rPr>
                <w:rFonts w:ascii="Tahoma" w:hAnsi="Tahoma" w:cs="Tahoma"/>
                <w:i/>
                <w:sz w:val="19"/>
                <w:szCs w:val="19"/>
                <w:lang w:val="uk-UA" w:eastAsia="zh-CN"/>
              </w:rPr>
              <w:t>(контакти)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  </w:t>
            </w:r>
            <w:r w:rsidRPr="00D6380A">
              <w:rPr>
                <w:rFonts w:ascii="Tahoma" w:hAnsi="Tahoma" w:cs="Tahoma"/>
                <w:color w:val="000000"/>
                <w:sz w:val="19"/>
                <w:szCs w:val="19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                    </w:t>
            </w:r>
          </w:p>
        </w:tc>
      </w:tr>
      <w:tr w:rsidR="005D5F78" w:rsidRPr="00D6380A" w:rsidTr="00E73F82">
        <w:tblPrEx>
          <w:tblLook w:val="01E0" w:firstRow="1" w:lastRow="1" w:firstColumn="1" w:lastColumn="1" w:noHBand="0" w:noVBand="0"/>
        </w:tblPrEx>
        <w:trPr>
          <w:gridBefore w:val="1"/>
          <w:wBefore w:w="34" w:type="dxa"/>
          <w:trHeight w:val="247"/>
        </w:trPr>
        <w:tc>
          <w:tcPr>
            <w:tcW w:w="10372" w:type="dxa"/>
            <w:shd w:val="clear" w:color="auto" w:fill="CCCCCC"/>
          </w:tcPr>
          <w:p w:rsidR="005D5F78" w:rsidRPr="00D6380A" w:rsidRDefault="005D5F78" w:rsidP="00E73F82">
            <w:pPr>
              <w:spacing w:beforeLines="40" w:before="96" w:afterLines="40" w:after="96"/>
              <w:rPr>
                <w:rFonts w:ascii="Tahoma" w:hAnsi="Tahoma" w:cs="Tahoma"/>
                <w:sz w:val="19"/>
                <w:szCs w:val="19"/>
                <w:lang w:val="en-US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4. Інформація про договір</w:t>
            </w:r>
          </w:p>
        </w:tc>
      </w:tr>
      <w:tr w:rsidR="005D5F78" w:rsidRPr="00D6380A" w:rsidTr="00E73F82">
        <w:tblPrEx>
          <w:tblLook w:val="01E0" w:firstRow="1" w:lastRow="1" w:firstColumn="1" w:lastColumn="1" w:noHBand="0" w:noVBand="0"/>
        </w:tblPrEx>
        <w:trPr>
          <w:gridBefore w:val="1"/>
          <w:wBefore w:w="34" w:type="dxa"/>
          <w:trHeight w:val="1657"/>
        </w:trPr>
        <w:tc>
          <w:tcPr>
            <w:tcW w:w="10372" w:type="dxa"/>
          </w:tcPr>
          <w:p w:rsidR="005D5F78" w:rsidRPr="00D6380A" w:rsidRDefault="005D5F78" w:rsidP="00E73F82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941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9"/>
                <w:szCs w:val="19"/>
                <w:lang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Договір страхування 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№</w:t>
            </w:r>
            <w:r w:rsidRPr="00D6380A">
              <w:rPr>
                <w:rFonts w:ascii="Tahoma" w:hAnsi="Tahoma" w:cs="Tahoma"/>
                <w:b/>
                <w:i/>
                <w:sz w:val="19"/>
                <w:szCs w:val="19"/>
                <w:lang w:val="pl-PL" w:eastAsia="zh-CN"/>
              </w:rPr>
              <w:t xml:space="preserve"> </w:t>
            </w:r>
            <w:r w:rsidRPr="00D6380A">
              <w:rPr>
                <w:rFonts w:ascii="Tahoma" w:hAnsi="Tahoma" w:cs="Tahoma"/>
                <w:b/>
                <w:i/>
                <w:sz w:val="19"/>
                <w:szCs w:val="19"/>
                <w:lang w:val="uk-UA" w:eastAsia="zh-CN"/>
              </w:rPr>
              <w:t xml:space="preserve">___________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від </w:t>
            </w:r>
            <w:r w:rsidRPr="00D6380A">
              <w:rPr>
                <w:rFonts w:ascii="Tahoma" w:hAnsi="Tahoma" w:cs="Tahoma"/>
                <w:b/>
                <w:i/>
                <w:sz w:val="19"/>
                <w:szCs w:val="19"/>
                <w:lang w:val="uk-UA" w:eastAsia="zh-CN"/>
              </w:rPr>
              <w:t xml:space="preserve">___________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 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Lines="40" w:before="96" w:afterLines="40" w:after="96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Термін дії з </w:t>
            </w:r>
            <w:r w:rsidRPr="00D6380A">
              <w:rPr>
                <w:rFonts w:ascii="Tahoma" w:hAnsi="Tahoma" w:cs="Tahoma"/>
                <w:noProof/>
                <w:color w:val="000000"/>
                <w:sz w:val="19"/>
                <w:szCs w:val="19"/>
                <w:lang w:eastAsia="zh-CN"/>
              </w:rPr>
              <w:t>__________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 по </w:t>
            </w:r>
            <w:r w:rsidRPr="00D6380A">
              <w:rPr>
                <w:rFonts w:ascii="Tahoma" w:hAnsi="Tahoma" w:cs="Tahoma"/>
                <w:noProof/>
                <w:color w:val="000000"/>
                <w:sz w:val="19"/>
                <w:szCs w:val="19"/>
                <w:lang w:eastAsia="zh-CN"/>
              </w:rPr>
              <w:t>___________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941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Lines="40" w:before="96" w:afterLines="40" w:after="96"/>
              <w:ind w:right="-21"/>
              <w:jc w:val="both"/>
              <w:rPr>
                <w:rFonts w:ascii="Tahoma" w:hAnsi="Tahoma" w:cs="Tahoma"/>
                <w:b/>
                <w:color w:val="FF0000"/>
                <w:sz w:val="19"/>
                <w:szCs w:val="19"/>
                <w:lang w:val="uk-UA" w:eastAsia="zh-CN"/>
              </w:rPr>
            </w:pPr>
            <w:proofErr w:type="spellStart"/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Вигодонабувач</w:t>
            </w:r>
            <w:proofErr w:type="spellEnd"/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: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941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Lines="40" w:before="96" w:afterLines="40" w:after="96"/>
              <w:ind w:right="-21"/>
              <w:jc w:val="both"/>
              <w:rPr>
                <w:rFonts w:ascii="Tahoma" w:hAnsi="Tahoma" w:cs="Tahoma"/>
                <w:sz w:val="19"/>
                <w:szCs w:val="19"/>
                <w:lang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П.І.Б</w:t>
            </w:r>
            <w:r>
              <w:rPr>
                <w:rFonts w:ascii="Tahoma" w:hAnsi="Tahoma" w:cs="Tahoma"/>
                <w:sz w:val="19"/>
                <w:szCs w:val="19"/>
                <w:lang w:val="uk-UA" w:eastAsia="zh-CN"/>
              </w:rPr>
              <w:t>.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: </w:t>
            </w:r>
            <w:r w:rsidRPr="00D6380A">
              <w:rPr>
                <w:rFonts w:ascii="Tahoma" w:hAnsi="Tahoma" w:cs="Tahoma"/>
                <w:sz w:val="19"/>
                <w:szCs w:val="19"/>
                <w:lang w:eastAsia="zh-CN"/>
              </w:rPr>
              <w:t>____________________________________________________________________________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941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Lines="40" w:before="96" w:afterLines="40" w:after="96"/>
              <w:ind w:right="-21"/>
              <w:jc w:val="both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Телефон/електронна адреса </w:t>
            </w:r>
            <w:r w:rsidRPr="00D6380A">
              <w:rPr>
                <w:rFonts w:ascii="Tahoma" w:hAnsi="Tahoma" w:cs="Tahoma"/>
                <w:i/>
                <w:sz w:val="19"/>
                <w:szCs w:val="19"/>
                <w:lang w:val="uk-UA" w:eastAsia="zh-CN"/>
              </w:rPr>
              <w:t>(контакти)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:</w:t>
            </w:r>
            <w:r w:rsidRPr="00D6380A">
              <w:rPr>
                <w:rFonts w:ascii="Tahoma" w:hAnsi="Tahoma" w:cs="Tahoma"/>
                <w:sz w:val="19"/>
                <w:szCs w:val="19"/>
                <w:lang w:eastAsia="zh-CN"/>
              </w:rPr>
              <w:t>_______________________________________________________________</w:t>
            </w:r>
          </w:p>
        </w:tc>
      </w:tr>
      <w:tr w:rsidR="005D5F78" w:rsidRPr="00D6380A" w:rsidTr="00E73F82">
        <w:tblPrEx>
          <w:tblLook w:val="01E0" w:firstRow="1" w:lastRow="1" w:firstColumn="1" w:lastColumn="1" w:noHBand="0" w:noVBand="0"/>
        </w:tblPrEx>
        <w:trPr>
          <w:gridBefore w:val="1"/>
          <w:wBefore w:w="34" w:type="dxa"/>
          <w:trHeight w:val="159"/>
        </w:trPr>
        <w:tc>
          <w:tcPr>
            <w:tcW w:w="10372" w:type="dxa"/>
            <w:shd w:val="clear" w:color="auto" w:fill="BFBFBF" w:themeFill="background1" w:themeFillShade="BF"/>
          </w:tcPr>
          <w:p w:rsidR="005D5F78" w:rsidRPr="00D6380A" w:rsidRDefault="005D5F78" w:rsidP="00E73F82">
            <w:pPr>
              <w:spacing w:after="180"/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5. Інформація про подію</w:t>
            </w:r>
          </w:p>
        </w:tc>
      </w:tr>
      <w:tr w:rsidR="005D5F78" w:rsidRPr="00571403" w:rsidTr="00571403">
        <w:tblPrEx>
          <w:tblLook w:val="01E0" w:firstRow="1" w:lastRow="1" w:firstColumn="1" w:lastColumn="1" w:noHBand="0" w:noVBand="0"/>
        </w:tblPrEx>
        <w:trPr>
          <w:gridBefore w:val="1"/>
          <w:wBefore w:w="34" w:type="dxa"/>
          <w:trHeight w:val="5785"/>
        </w:trPr>
        <w:tc>
          <w:tcPr>
            <w:tcW w:w="10372" w:type="dxa"/>
          </w:tcPr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5.1. </w:t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Де і коли відбулась подія, що має ознаки страхового випадку </w:t>
            </w:r>
            <w:r w:rsidRPr="005D5F78">
              <w:rPr>
                <w:rFonts w:ascii="Tahoma" w:hAnsi="Tahoma" w:cs="Tahoma"/>
                <w:sz w:val="19"/>
                <w:szCs w:val="19"/>
                <w:lang w:val="uk-UA" w:eastAsia="zh-CN"/>
              </w:rPr>
              <w:t>(країна , місто, дата і час настання події)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 __________________________________________________</w:t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__________________________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________________________________________________________________________________________________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а) </w:t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чи звертались в </w:t>
            </w:r>
            <w:proofErr w:type="spellStart"/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Асистуючу</w:t>
            </w:r>
            <w:proofErr w:type="spellEnd"/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 Компанію? </w:t>
            </w:r>
            <w:r>
              <w:rPr>
                <w:rFonts w:ascii="Tahoma" w:hAnsi="Tahoma" w:cs="Tahoma"/>
                <w:sz w:val="19"/>
                <w:szCs w:val="19"/>
                <w:lang w:val="uk-UA" w:eastAsia="zh-CN"/>
              </w:rPr>
              <w:t>(дата звернення)</w:t>
            </w:r>
            <w:r w:rsidRPr="00D6380A">
              <w:rPr>
                <w:rFonts w:ascii="Tahoma" w:hAnsi="Tahoma" w:cs="Tahoma"/>
                <w:i/>
                <w:sz w:val="19"/>
                <w:szCs w:val="19"/>
                <w:lang w:val="uk-UA" w:eastAsia="zh-CN"/>
              </w:rPr>
              <w:t>__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__</w:t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softHyphen/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softHyphen/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softHyphen/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softHyphen/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softHyphen/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softHyphen/>
              <w:t>__________________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______________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________________________________________________________________________________________________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5.2. Обставини настання події, що має ознаки страхового випадку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а)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 Обставини події 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D5F78" w:rsidRPr="00D6380A" w:rsidRDefault="005D5F78" w:rsidP="00E73F82">
            <w:pPr>
              <w:spacing w:after="180"/>
              <w:rPr>
                <w:sz w:val="20"/>
                <w:szCs w:val="20"/>
                <w:lang w:val="pl-PL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________________________________________________________________________________________________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5.3. Діагноз, встановлений медичною установою: _________________________________________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__________________________________________________________________________________</w:t>
            </w:r>
          </w:p>
          <w:p w:rsidR="005D5F78" w:rsidRDefault="005D5F78" w:rsidP="005D5F7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5.4. </w:t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Яка допомога була надана </w:t>
            </w:r>
            <w:r>
              <w:rPr>
                <w:rFonts w:ascii="Tahoma" w:hAnsi="Tahoma" w:cs="Tahoma"/>
                <w:sz w:val="19"/>
                <w:szCs w:val="19"/>
                <w:lang w:val="uk-UA" w:eastAsia="zh-CN"/>
              </w:rPr>
              <w:t>(відмітити):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08"/>
              <w:gridCol w:w="517"/>
              <w:gridCol w:w="4252"/>
              <w:gridCol w:w="631"/>
            </w:tblGrid>
            <w:tr w:rsidR="005D5F78" w:rsidRPr="00571403" w:rsidTr="00E73F82">
              <w:trPr>
                <w:jc w:val="center"/>
              </w:trPr>
              <w:tc>
                <w:tcPr>
                  <w:tcW w:w="3708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Амбулаторно- поліклінічна допомога</w:t>
                  </w:r>
                </w:p>
              </w:tc>
              <w:tc>
                <w:tcPr>
                  <w:tcW w:w="517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2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Стаціонарна допомога</w:t>
                  </w:r>
                </w:p>
              </w:tc>
              <w:tc>
                <w:tcPr>
                  <w:tcW w:w="631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D5F78" w:rsidRPr="00571403" w:rsidTr="00E73F82">
              <w:trPr>
                <w:jc w:val="center"/>
              </w:trPr>
              <w:tc>
                <w:tcPr>
                  <w:tcW w:w="3708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Швидка або невідкладна допомога</w:t>
                  </w:r>
                </w:p>
              </w:tc>
              <w:tc>
                <w:tcPr>
                  <w:tcW w:w="517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2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Стоматологічна допомога</w:t>
                  </w:r>
                </w:p>
              </w:tc>
              <w:tc>
                <w:tcPr>
                  <w:tcW w:w="631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D5F78" w:rsidRPr="00571403" w:rsidTr="00E73F82">
              <w:trPr>
                <w:jc w:val="center"/>
              </w:trPr>
              <w:tc>
                <w:tcPr>
                  <w:tcW w:w="3708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транспортування</w:t>
                  </w:r>
                </w:p>
              </w:tc>
              <w:tc>
                <w:tcPr>
                  <w:tcW w:w="517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2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  <w:t>Інша</w:t>
                  </w:r>
                </w:p>
              </w:tc>
              <w:tc>
                <w:tcPr>
                  <w:tcW w:w="631" w:type="dxa"/>
                </w:tcPr>
                <w:p w:rsidR="005D5F78" w:rsidRDefault="005D5F78" w:rsidP="005D5F78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571403" w:rsidRDefault="00571403" w:rsidP="005D5F7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</w:pPr>
            <w:r w:rsidRPr="00571403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5.5. Витрати за випадком склали:</w:t>
            </w:r>
            <w:r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 </w:t>
            </w:r>
          </w:p>
          <w:p w:rsidR="005D5F78" w:rsidRPr="005D5F78" w:rsidRDefault="00571403" w:rsidP="005D5F7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>
              <w:rPr>
                <w:rFonts w:ascii="Tahoma" w:hAnsi="Tahoma" w:cs="Tahoma"/>
                <w:sz w:val="19"/>
                <w:szCs w:val="19"/>
                <w:lang w:val="uk-UA" w:eastAsia="zh-CN"/>
              </w:rPr>
              <w:t>__________________________________________________________________</w:t>
            </w:r>
            <w:r w:rsidR="005F2AF8">
              <w:rPr>
                <w:rFonts w:ascii="Tahoma" w:hAnsi="Tahoma" w:cs="Tahoma"/>
                <w:sz w:val="19"/>
                <w:szCs w:val="19"/>
                <w:lang w:val="uk-UA" w:eastAsia="zh-CN"/>
              </w:rPr>
              <w:t>у.о.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</w:p>
        </w:tc>
      </w:tr>
    </w:tbl>
    <w:p w:rsidR="005D5F78" w:rsidRPr="00D6380A" w:rsidRDefault="005D5F78" w:rsidP="005D5F78">
      <w:pPr>
        <w:jc w:val="center"/>
        <w:rPr>
          <w:rFonts w:ascii="Tahoma" w:hAnsi="Tahoma" w:cs="Tahoma"/>
          <w:b/>
          <w:color w:val="000000"/>
          <w:sz w:val="19"/>
          <w:szCs w:val="19"/>
          <w:lang w:val="uk-UA" w:eastAsia="zh-CN"/>
        </w:rPr>
      </w:pPr>
    </w:p>
    <w:p w:rsidR="005D5F78" w:rsidRDefault="005D5F78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6E5F83" w:rsidRDefault="006E5F83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6E5F83" w:rsidRDefault="006E5F83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6E5F83" w:rsidRDefault="006E5F83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6E5F83" w:rsidRDefault="006E5F83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6E5F83" w:rsidRDefault="006E5F83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6E5F83" w:rsidRDefault="006E5F83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6E5F83" w:rsidRDefault="006E5F83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6E5F83" w:rsidRPr="00D6380A" w:rsidRDefault="006E5F83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5D5F78" w:rsidRDefault="005D5F78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5D5F78" w:rsidRDefault="005D5F78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5D5F78" w:rsidRDefault="005D5F78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</w:p>
    <w:p w:rsidR="005D5F78" w:rsidRPr="00D6380A" w:rsidRDefault="005D5F78" w:rsidP="005D5F78">
      <w:pPr>
        <w:jc w:val="center"/>
        <w:rPr>
          <w:rFonts w:ascii="Tahoma" w:hAnsi="Tahoma" w:cs="Tahoma"/>
          <w:b/>
          <w:color w:val="000000"/>
          <w:sz w:val="22"/>
          <w:szCs w:val="22"/>
          <w:lang w:val="uk-UA" w:eastAsia="zh-CN"/>
        </w:rPr>
      </w:pPr>
      <w:r w:rsidRPr="00D6380A">
        <w:rPr>
          <w:rFonts w:ascii="Tahoma" w:hAnsi="Tahoma" w:cs="Tahoma"/>
          <w:b/>
          <w:color w:val="000000"/>
          <w:sz w:val="22"/>
          <w:szCs w:val="22"/>
          <w:lang w:val="uk-UA" w:eastAsia="zh-CN"/>
        </w:rPr>
        <w:t>З</w:t>
      </w:r>
      <w:r w:rsidRPr="00D6380A">
        <w:rPr>
          <w:rFonts w:ascii="Tahoma" w:hAnsi="Tahoma" w:cs="Tahoma"/>
          <w:b/>
          <w:color w:val="000000"/>
          <w:sz w:val="22"/>
          <w:szCs w:val="22"/>
          <w:lang w:val="pl-PL" w:eastAsia="zh-CN"/>
        </w:rPr>
        <w:t xml:space="preserve">аява на </w:t>
      </w:r>
      <w:r w:rsidRPr="00571403">
        <w:rPr>
          <w:rFonts w:ascii="Tahoma" w:hAnsi="Tahoma" w:cs="Tahoma"/>
          <w:b/>
          <w:color w:val="000000"/>
          <w:sz w:val="22"/>
          <w:szCs w:val="22"/>
          <w:lang w:val="uk-UA" w:eastAsia="zh-CN"/>
        </w:rPr>
        <w:t xml:space="preserve">Страхову </w:t>
      </w:r>
      <w:r w:rsidRPr="00D6380A">
        <w:rPr>
          <w:rFonts w:ascii="Tahoma" w:hAnsi="Tahoma" w:cs="Tahoma"/>
          <w:b/>
          <w:color w:val="000000"/>
          <w:sz w:val="22"/>
          <w:szCs w:val="22"/>
          <w:lang w:val="pl-PL" w:eastAsia="zh-CN"/>
        </w:rPr>
        <w:t xml:space="preserve">виплату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5D5F78" w:rsidRPr="00571403" w:rsidTr="00E73F82">
        <w:trPr>
          <w:trHeight w:val="366"/>
        </w:trPr>
        <w:tc>
          <w:tcPr>
            <w:tcW w:w="10314" w:type="dxa"/>
            <w:tcBorders>
              <w:bottom w:val="nil"/>
            </w:tcBorders>
            <w:shd w:val="pct12" w:color="auto" w:fill="FFFFFF"/>
          </w:tcPr>
          <w:p w:rsidR="005D5F78" w:rsidRPr="00571403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ind w:right="198"/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6. Форма виплати страхового відшкодування</w:t>
            </w:r>
          </w:p>
        </w:tc>
      </w:tr>
      <w:tr w:rsidR="005D5F78" w:rsidRPr="00D6380A" w:rsidTr="00E73F82">
        <w:trPr>
          <w:trHeight w:val="1971"/>
        </w:trPr>
        <w:tc>
          <w:tcPr>
            <w:tcW w:w="10314" w:type="dxa"/>
          </w:tcPr>
          <w:p w:rsidR="005D5F78" w:rsidRPr="00D6380A" w:rsidRDefault="005D5F78" w:rsidP="00E73F82">
            <w:pPr>
              <w:rPr>
                <w:rFonts w:ascii="Tahoma" w:hAnsi="Tahoma" w:cs="Tahoma"/>
                <w:sz w:val="19"/>
                <w:szCs w:val="19"/>
                <w:lang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Прошу виплатити мені страхове відшкодування за наступними реквізитами</w:t>
            </w:r>
            <w:r w:rsidR="005F2AF8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 (</w:t>
            </w:r>
            <w:r w:rsidR="005F2AF8">
              <w:rPr>
                <w:rFonts w:ascii="Tahoma" w:hAnsi="Tahoma" w:cs="Tahoma"/>
                <w:sz w:val="19"/>
                <w:szCs w:val="19"/>
                <w:lang w:val="en-US" w:eastAsia="zh-CN"/>
              </w:rPr>
              <w:t>UAH</w:t>
            </w:r>
            <w:r w:rsidR="005F2AF8">
              <w:rPr>
                <w:rFonts w:ascii="Tahoma" w:hAnsi="Tahoma" w:cs="Tahoma"/>
                <w:sz w:val="19"/>
                <w:szCs w:val="19"/>
                <w:lang w:val="uk-UA" w:eastAsia="zh-CN"/>
              </w:rPr>
              <w:t>)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:</w:t>
            </w:r>
          </w:p>
          <w:p w:rsidR="005D5F78" w:rsidRPr="00D6380A" w:rsidRDefault="005D5F78" w:rsidP="00E73F82">
            <w:pPr>
              <w:rPr>
                <w:rFonts w:ascii="Tahoma" w:hAnsi="Tahoma" w:cs="Tahoma"/>
                <w:sz w:val="19"/>
                <w:szCs w:val="19"/>
                <w:lang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Отримувач</w:t>
            </w:r>
            <w:r w:rsidRPr="00D6380A">
              <w:rPr>
                <w:rFonts w:ascii="Tahoma" w:hAnsi="Tahoma" w:cs="Tahoma"/>
                <w:sz w:val="19"/>
                <w:szCs w:val="19"/>
                <w:lang w:eastAsia="zh-CN"/>
              </w:rPr>
              <w:t xml:space="preserve">:_____________________________________________________________________________________  </w:t>
            </w:r>
            <w:r w:rsidRPr="00D6380A">
              <w:rPr>
                <w:rFonts w:ascii="Tahoma" w:hAnsi="Tahoma" w:cs="Tahoma"/>
                <w:b/>
                <w:i/>
                <w:sz w:val="19"/>
                <w:szCs w:val="19"/>
                <w:lang w:eastAsia="zh-CN"/>
              </w:rPr>
              <w:t xml:space="preserve">   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98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sz w:val="28"/>
                <w:szCs w:val="28"/>
                <w:lang w:val="uk-UA" w:eastAsia="zh-CN"/>
              </w:rPr>
              <w:sym w:font="Wingdings 2" w:char="F02A"/>
            </w:r>
            <w:r w:rsidRPr="00D6380A">
              <w:rPr>
                <w:sz w:val="19"/>
                <w:szCs w:val="19"/>
                <w:lang w:val="uk-UA" w:eastAsia="zh-CN"/>
              </w:rPr>
              <w:t xml:space="preserve">    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Перерахувати на банківський рахунок: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№___________________________________________________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                                     </w:t>
            </w:r>
            <w:r w:rsidRPr="00D6380A">
              <w:rPr>
                <w:sz w:val="28"/>
                <w:szCs w:val="28"/>
                <w:lang w:val="uk-UA" w:eastAsia="zh-CN"/>
              </w:rPr>
              <w:sym w:font="Wingdings 2" w:char="F02A"/>
            </w:r>
            <w:r w:rsidR="00A64AC7">
              <w:rPr>
                <w:sz w:val="19"/>
                <w:szCs w:val="19"/>
                <w:lang w:val="uk-UA" w:eastAsia="zh-CN"/>
              </w:rPr>
              <w:t xml:space="preserve">    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 xml:space="preserve">картковий рахунок: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№___________________________________________________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98"/>
              <w:rPr>
                <w:rFonts w:ascii="Tahoma" w:hAnsi="Tahoma" w:cs="Tahoma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Назва банку / Відділення _________________________________________________________________________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98"/>
              <w:rPr>
                <w:rFonts w:ascii="Tahoma" w:hAnsi="Tahoma" w:cs="Tahoma"/>
                <w:sz w:val="19"/>
                <w:szCs w:val="19"/>
                <w:lang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Код ЄДРПОУ (ЗКПО) _____________</w:t>
            </w:r>
            <w:r w:rsidRPr="00D6380A">
              <w:rPr>
                <w:rFonts w:ascii="Tahoma" w:hAnsi="Tahoma" w:cs="Tahoma"/>
                <w:b/>
                <w:i/>
                <w:sz w:val="19"/>
                <w:szCs w:val="19"/>
                <w:lang w:eastAsia="zh-CN"/>
              </w:rPr>
              <w:t xml:space="preserve">  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МФО</w:t>
            </w:r>
            <w:r w:rsidRPr="00D6380A">
              <w:rPr>
                <w:rFonts w:ascii="Tahoma" w:hAnsi="Tahoma" w:cs="Tahoma"/>
                <w:sz w:val="19"/>
                <w:szCs w:val="19"/>
                <w:lang w:eastAsia="zh-CN"/>
              </w:rPr>
              <w:t xml:space="preserve">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_____________</w:t>
            </w:r>
            <w:r w:rsidRPr="00D6380A">
              <w:rPr>
                <w:rFonts w:ascii="Tahoma" w:hAnsi="Tahoma" w:cs="Tahoma"/>
                <w:b/>
                <w:i/>
                <w:sz w:val="19"/>
                <w:szCs w:val="19"/>
                <w:lang w:eastAsia="zh-CN"/>
              </w:rPr>
              <w:t xml:space="preserve">   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eastAsia="zh-CN"/>
              </w:rPr>
            </w:pPr>
            <w:r w:rsidRPr="00D6380A">
              <w:rPr>
                <w:sz w:val="28"/>
                <w:szCs w:val="28"/>
                <w:lang w:val="uk-UA" w:eastAsia="zh-CN"/>
              </w:rPr>
              <w:sym w:font="Wingdings 2" w:char="F02A"/>
            </w:r>
            <w:r w:rsidRPr="00D6380A">
              <w:rPr>
                <w:sz w:val="19"/>
                <w:szCs w:val="19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Через систему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eastAsia="zh-CN"/>
              </w:rPr>
              <w:t xml:space="preserve"> «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val="uk-UA" w:eastAsia="zh-CN"/>
              </w:rPr>
              <w:t>Аваль-Експрес</w:t>
            </w:r>
            <w:r w:rsidRPr="00D6380A">
              <w:rPr>
                <w:rFonts w:ascii="Tahoma" w:hAnsi="Tahoma" w:cs="Tahoma"/>
                <w:b/>
                <w:sz w:val="19"/>
                <w:szCs w:val="19"/>
                <w:lang w:eastAsia="zh-CN"/>
              </w:rPr>
              <w:t>»</w:t>
            </w:r>
            <w:r w:rsidRPr="00D6380A">
              <w:rPr>
                <w:rFonts w:ascii="Tahoma" w:hAnsi="Tahoma" w:cs="Tahoma"/>
                <w:sz w:val="19"/>
                <w:szCs w:val="19"/>
                <w:lang w:eastAsia="zh-CN"/>
              </w:rPr>
              <w:t>:</w:t>
            </w:r>
          </w:p>
          <w:p w:rsidR="005D5F78" w:rsidRPr="00D6380A" w:rsidRDefault="005D5F78" w:rsidP="00E73F8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9"/>
                <w:szCs w:val="19"/>
                <w:lang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>Ідентифікаційний номер</w:t>
            </w:r>
            <w:r w:rsidRPr="00D6380A">
              <w:rPr>
                <w:rFonts w:ascii="Tahoma" w:hAnsi="Tahoma" w:cs="Tahoma"/>
                <w:sz w:val="19"/>
                <w:szCs w:val="19"/>
                <w:lang w:eastAsia="zh-CN"/>
              </w:rPr>
              <w:t xml:space="preserve"> __________________________________</w:t>
            </w:r>
          </w:p>
          <w:p w:rsidR="005D5F78" w:rsidRPr="00D6380A" w:rsidRDefault="005D5F78" w:rsidP="00E73F82">
            <w:pPr>
              <w:rPr>
                <w:rFonts w:ascii="Tahoma" w:hAnsi="Tahoma" w:cs="Tahoma"/>
                <w:color w:val="000000"/>
                <w:sz w:val="19"/>
                <w:szCs w:val="19"/>
                <w:lang w:val="uk-UA" w:eastAsia="zh-CN"/>
              </w:rPr>
            </w:pPr>
            <w:r w:rsidRPr="00D6380A">
              <w:rPr>
                <w:rFonts w:ascii="Tahoma" w:hAnsi="Tahoma" w:cs="Tahoma"/>
                <w:sz w:val="19"/>
                <w:szCs w:val="19"/>
                <w:lang w:eastAsia="zh-CN"/>
              </w:rPr>
              <w:t xml:space="preserve">паспорт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серія ____ </w:t>
            </w:r>
            <w:r w:rsidRPr="00D6380A">
              <w:rPr>
                <w:rFonts w:ascii="Tahoma" w:hAnsi="Tahoma" w:cs="Tahoma"/>
                <w:sz w:val="19"/>
                <w:szCs w:val="19"/>
                <w:lang w:eastAsia="zh-CN"/>
              </w:rPr>
              <w:t>№ _____________</w:t>
            </w:r>
            <w:r w:rsidRPr="00D6380A">
              <w:rPr>
                <w:rFonts w:ascii="Tahoma" w:hAnsi="Tahoma" w:cs="Tahoma"/>
                <w:b/>
                <w:i/>
                <w:sz w:val="19"/>
                <w:szCs w:val="19"/>
                <w:lang w:eastAsia="zh-CN"/>
              </w:rPr>
              <w:t xml:space="preserve">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Виданий </w:t>
            </w:r>
            <w:r w:rsidRPr="00D6380A">
              <w:rPr>
                <w:rFonts w:ascii="Tahoma" w:hAnsi="Tahoma" w:cs="Tahoma"/>
                <w:sz w:val="19"/>
                <w:szCs w:val="19"/>
                <w:lang w:eastAsia="zh-CN"/>
              </w:rPr>
              <w:t>______________________________________________________</w:t>
            </w:r>
            <w:r w:rsidRPr="00D6380A">
              <w:rPr>
                <w:rFonts w:ascii="Tahoma" w:hAnsi="Tahoma" w:cs="Tahoma"/>
                <w:b/>
                <w:i/>
                <w:sz w:val="19"/>
                <w:szCs w:val="19"/>
                <w:lang w:eastAsia="zh-CN"/>
              </w:rPr>
              <w:t xml:space="preserve"> </w:t>
            </w:r>
            <w:r w:rsidRPr="00D6380A">
              <w:rPr>
                <w:rFonts w:ascii="Tahoma" w:hAnsi="Tahoma" w:cs="Tahoma"/>
                <w:sz w:val="19"/>
                <w:szCs w:val="19"/>
                <w:lang w:val="uk-UA" w:eastAsia="zh-CN"/>
              </w:rPr>
              <w:t xml:space="preserve">дата  </w:t>
            </w:r>
            <w:r w:rsidRPr="00D6380A">
              <w:rPr>
                <w:rFonts w:ascii="Tahoma" w:hAnsi="Tahoma" w:cs="Tahoma"/>
                <w:color w:val="000000"/>
                <w:sz w:val="19"/>
                <w:szCs w:val="19"/>
                <w:lang w:val="uk-UA" w:eastAsia="zh-CN"/>
              </w:rPr>
              <w:t>«___»________ _____р.</w:t>
            </w:r>
          </w:p>
        </w:tc>
      </w:tr>
      <w:tr w:rsidR="005D5F78" w:rsidRPr="00D6380A" w:rsidTr="00E73F82">
        <w:trPr>
          <w:trHeight w:val="30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5D5F78" w:rsidRPr="00D6380A" w:rsidRDefault="005D5F78" w:rsidP="00E73F82">
            <w:pPr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</w:pP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>7. Документи, які надаються до заяви (</w:t>
            </w:r>
            <w:proofErr w:type="spellStart"/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поставте</w:t>
            </w:r>
            <w:proofErr w:type="spellEnd"/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позначку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√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перед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кожним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документом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,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що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додається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,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і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підкресліть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,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у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якому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вигляді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надається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 xml:space="preserve"> </w:t>
            </w:r>
            <w:r w:rsidRPr="00D6380A">
              <w:rPr>
                <w:rFonts w:ascii="Tahoma" w:hAnsi="Tahoma" w:cs="Tahoma" w:hint="eastAsia"/>
                <w:b/>
                <w:sz w:val="16"/>
                <w:szCs w:val="16"/>
                <w:lang w:val="uk-UA" w:eastAsia="zh-CN"/>
              </w:rPr>
              <w:t>документ</w:t>
            </w:r>
            <w:r w:rsidRPr="00D6380A">
              <w:rPr>
                <w:rFonts w:ascii="Tahoma" w:hAnsi="Tahoma" w:cs="Tahoma"/>
                <w:b/>
                <w:sz w:val="16"/>
                <w:szCs w:val="16"/>
                <w:lang w:val="uk-UA" w:eastAsia="zh-CN"/>
              </w:rPr>
              <w:t>)</w:t>
            </w:r>
          </w:p>
        </w:tc>
      </w:tr>
      <w:tr w:rsidR="005D5F78" w:rsidRPr="00D6380A" w:rsidTr="00A64AC7">
        <w:trPr>
          <w:trHeight w:val="280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"/>
              <w:tblW w:w="9492" w:type="dxa"/>
              <w:tblInd w:w="71" w:type="dxa"/>
              <w:tblLayout w:type="fixed"/>
              <w:tblLook w:val="04A0" w:firstRow="1" w:lastRow="0" w:firstColumn="1" w:lastColumn="0" w:noHBand="0" w:noVBand="1"/>
            </w:tblPr>
            <w:tblGrid>
              <w:gridCol w:w="350"/>
              <w:gridCol w:w="9142"/>
            </w:tblGrid>
            <w:tr w:rsidR="005D5F78" w:rsidRPr="00D6380A" w:rsidTr="006E5F83">
              <w:trPr>
                <w:trHeight w:val="239"/>
              </w:trPr>
              <w:tc>
                <w:tcPr>
                  <w:tcW w:w="350" w:type="dxa"/>
                </w:tcPr>
                <w:p w:rsidR="005D5F78" w:rsidRPr="00D6380A" w:rsidRDefault="005D5F78" w:rsidP="00E73F82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Договір</w:t>
                  </w:r>
                  <w:proofErr w:type="spellEnd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</w:t>
                  </w: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страхування</w:t>
                  </w:r>
                  <w:proofErr w:type="spellEnd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(</w:t>
                  </w:r>
                  <w:proofErr w:type="spellStart"/>
                  <w:r w:rsidRPr="00D6380A">
                    <w:rPr>
                      <w:rFonts w:ascii="Tahoma" w:hAnsi="Tahoma" w:cs="Tahoma"/>
                      <w:i/>
                      <w:sz w:val="12"/>
                      <w:szCs w:val="12"/>
                      <w:lang w:eastAsia="zh-CN"/>
                    </w:rPr>
                    <w:t>копія</w:t>
                  </w:r>
                  <w:proofErr w:type="spellEnd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)</w:t>
                  </w:r>
                </w:p>
              </w:tc>
            </w:tr>
            <w:tr w:rsidR="005D5F78" w:rsidRPr="00D6380A" w:rsidTr="006E5F83">
              <w:trPr>
                <w:trHeight w:val="121"/>
              </w:trPr>
              <w:tc>
                <w:tcPr>
                  <w:tcW w:w="350" w:type="dxa"/>
                </w:tcPr>
                <w:p w:rsidR="005D5F78" w:rsidRPr="00D6380A" w:rsidRDefault="005D5F78" w:rsidP="00E73F82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Копія</w:t>
                  </w:r>
                  <w:proofErr w:type="spellEnd"/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 xml:space="preserve"> </w:t>
                  </w:r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паспорт</w:t>
                  </w:r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 xml:space="preserve">у громадянина </w:t>
                  </w:r>
                  <w:proofErr w:type="spellStart"/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Ураїни</w:t>
                  </w:r>
                  <w:proofErr w:type="spellEnd"/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 xml:space="preserve"> (1,2,11сторінки)</w:t>
                  </w:r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</w:t>
                  </w:r>
                </w:p>
              </w:tc>
            </w:tr>
            <w:tr w:rsidR="005D5F78" w:rsidRPr="00D6380A" w:rsidTr="006E5F83">
              <w:trPr>
                <w:trHeight w:val="70"/>
              </w:trPr>
              <w:tc>
                <w:tcPr>
                  <w:tcW w:w="350" w:type="dxa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Копія</w:t>
                  </w:r>
                  <w:proofErr w:type="spellEnd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</w:t>
                  </w: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довідки</w:t>
                  </w:r>
                  <w:proofErr w:type="spellEnd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про </w:t>
                  </w: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присвоєння</w:t>
                  </w:r>
                  <w:proofErr w:type="spellEnd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</w:t>
                  </w: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ідентифікаційного</w:t>
                  </w:r>
                  <w:proofErr w:type="spellEnd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номера </w:t>
                  </w:r>
                </w:p>
              </w:tc>
            </w:tr>
            <w:tr w:rsidR="005D5F78" w:rsidRPr="00D6380A" w:rsidTr="006E5F83">
              <w:trPr>
                <w:trHeight w:val="56"/>
              </w:trPr>
              <w:tc>
                <w:tcPr>
                  <w:tcW w:w="350" w:type="dxa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5D5F78" w:rsidRPr="005D5F78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Копія закордонного паспорту (титульна, віза, в’їзд, виїзд на період настання випадку, що має ознаки страхового)</w:t>
                  </w:r>
                </w:p>
              </w:tc>
            </w:tr>
            <w:tr w:rsidR="005D5F78" w:rsidRPr="00D6380A" w:rsidTr="006E5F83">
              <w:trPr>
                <w:trHeight w:val="107"/>
              </w:trPr>
              <w:tc>
                <w:tcPr>
                  <w:tcW w:w="350" w:type="dxa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Довідк</w:t>
                  </w:r>
                  <w:proofErr w:type="spellEnd"/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а</w:t>
                  </w:r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/</w:t>
                  </w: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виписк</w:t>
                  </w:r>
                  <w:proofErr w:type="spellEnd"/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а</w:t>
                  </w:r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з </w:t>
                  </w:r>
                  <w:proofErr w:type="spellStart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лікувальн</w:t>
                  </w:r>
                  <w:proofErr w:type="spellEnd"/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 xml:space="preserve">ого </w:t>
                  </w:r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>заклад</w:t>
                  </w:r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у</w:t>
                  </w:r>
                  <w:r w:rsidR="00135141"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, медичний рапорт</w:t>
                  </w:r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 (</w:t>
                  </w:r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оригінал/</w:t>
                  </w:r>
                  <w:proofErr w:type="spellStart"/>
                  <w:r w:rsidRPr="00D6380A">
                    <w:rPr>
                      <w:rFonts w:ascii="Tahoma" w:hAnsi="Tahoma" w:cs="Tahoma"/>
                      <w:i/>
                      <w:sz w:val="12"/>
                      <w:szCs w:val="12"/>
                      <w:lang w:eastAsia="zh-CN"/>
                    </w:rPr>
                    <w:t>завірена</w:t>
                  </w:r>
                  <w:proofErr w:type="spellEnd"/>
                  <w:r w:rsidRPr="00D6380A">
                    <w:rPr>
                      <w:rFonts w:ascii="Tahoma" w:hAnsi="Tahoma" w:cs="Tahoma"/>
                      <w:i/>
                      <w:sz w:val="12"/>
                      <w:szCs w:val="12"/>
                      <w:lang w:eastAsia="zh-CN"/>
                    </w:rPr>
                    <w:t xml:space="preserve"> </w:t>
                  </w:r>
                  <w:proofErr w:type="spellStart"/>
                  <w:r w:rsidRPr="00D6380A">
                    <w:rPr>
                      <w:rFonts w:ascii="Tahoma" w:hAnsi="Tahoma" w:cs="Tahoma"/>
                      <w:i/>
                      <w:sz w:val="12"/>
                      <w:szCs w:val="12"/>
                      <w:lang w:eastAsia="zh-CN"/>
                    </w:rPr>
                    <w:t>копія</w:t>
                  </w:r>
                  <w:proofErr w:type="spellEnd"/>
                  <w:r w:rsidRPr="00D6380A"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  <w:t xml:space="preserve">), </w:t>
                  </w:r>
                </w:p>
              </w:tc>
            </w:tr>
            <w:tr w:rsidR="005D5F78" w:rsidRPr="00D6380A" w:rsidTr="006E5F83">
              <w:trPr>
                <w:trHeight w:val="56"/>
              </w:trPr>
              <w:tc>
                <w:tcPr>
                  <w:tcW w:w="350" w:type="dxa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5D5F78" w:rsidRPr="00135141" w:rsidRDefault="00135141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 xml:space="preserve">Оригінали </w:t>
                  </w:r>
                  <w:proofErr w:type="spellStart"/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чеків</w:t>
                  </w:r>
                  <w:proofErr w:type="spellEnd"/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/квитанцій/рахунків щодо оплати медичних /інших послуг</w:t>
                  </w:r>
                </w:p>
              </w:tc>
            </w:tr>
            <w:tr w:rsidR="005D5F78" w:rsidRPr="00D6380A" w:rsidTr="006E5F83">
              <w:trPr>
                <w:trHeight w:val="145"/>
              </w:trPr>
              <w:tc>
                <w:tcPr>
                  <w:tcW w:w="350" w:type="dxa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5D5F78" w:rsidRPr="00A64AC7" w:rsidRDefault="00A64AC7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Квитки, посадкові талони (оригінал/копія)</w:t>
                  </w:r>
                </w:p>
              </w:tc>
            </w:tr>
            <w:tr w:rsidR="005D5F78" w:rsidRPr="00D6380A" w:rsidTr="006E5F83">
              <w:trPr>
                <w:trHeight w:val="56"/>
              </w:trPr>
              <w:tc>
                <w:tcPr>
                  <w:tcW w:w="350" w:type="dxa"/>
                </w:tcPr>
                <w:p w:rsidR="005D5F78" w:rsidRPr="00D6380A" w:rsidRDefault="005D5F78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6E5F83" w:rsidRPr="00A64AC7" w:rsidRDefault="00A64AC7" w:rsidP="006E5F83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  <w:t>Лист від авіаперевізника</w:t>
                  </w:r>
                </w:p>
              </w:tc>
            </w:tr>
            <w:tr w:rsidR="006E5F83" w:rsidRPr="00D6380A" w:rsidTr="006E5F83">
              <w:trPr>
                <w:trHeight w:val="56"/>
              </w:trPr>
              <w:tc>
                <w:tcPr>
                  <w:tcW w:w="350" w:type="dxa"/>
                </w:tcPr>
                <w:p w:rsidR="006E5F83" w:rsidRPr="00D6380A" w:rsidRDefault="006E5F83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6E5F83" w:rsidRDefault="006E5F83" w:rsidP="006E5F83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</w:pPr>
                </w:p>
              </w:tc>
            </w:tr>
            <w:tr w:rsidR="006E5F83" w:rsidRPr="00D6380A" w:rsidTr="006E5F83">
              <w:trPr>
                <w:trHeight w:val="56"/>
              </w:trPr>
              <w:tc>
                <w:tcPr>
                  <w:tcW w:w="350" w:type="dxa"/>
                </w:tcPr>
                <w:p w:rsidR="006E5F83" w:rsidRPr="00D6380A" w:rsidRDefault="006E5F83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6E5F83" w:rsidRDefault="006E5F83" w:rsidP="006E5F83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</w:pPr>
                </w:p>
              </w:tc>
            </w:tr>
            <w:tr w:rsidR="006E5F83" w:rsidRPr="00D6380A" w:rsidTr="006E5F83">
              <w:trPr>
                <w:trHeight w:val="56"/>
              </w:trPr>
              <w:tc>
                <w:tcPr>
                  <w:tcW w:w="350" w:type="dxa"/>
                </w:tcPr>
                <w:p w:rsidR="006E5F83" w:rsidRPr="00D6380A" w:rsidRDefault="006E5F83" w:rsidP="005D5F78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9142" w:type="dxa"/>
                  <w:vAlign w:val="bottom"/>
                </w:tcPr>
                <w:p w:rsidR="006E5F83" w:rsidRDefault="006E5F83" w:rsidP="006E5F83">
                  <w:pPr>
                    <w:tabs>
                      <w:tab w:val="center" w:pos="4677"/>
                      <w:tab w:val="right" w:pos="9355"/>
                    </w:tabs>
                    <w:spacing w:after="180"/>
                    <w:jc w:val="both"/>
                    <w:rPr>
                      <w:rFonts w:ascii="Tahoma" w:hAnsi="Tahoma" w:cs="Tahoma"/>
                      <w:sz w:val="12"/>
                      <w:szCs w:val="12"/>
                      <w:lang w:val="uk-UA" w:eastAsia="zh-CN"/>
                    </w:rPr>
                  </w:pPr>
                </w:p>
              </w:tc>
            </w:tr>
          </w:tbl>
          <w:p w:rsidR="005D5F78" w:rsidRPr="00D6380A" w:rsidRDefault="005D5F78" w:rsidP="00E73F82">
            <w:pPr>
              <w:rPr>
                <w:rFonts w:ascii="Tahoma" w:hAnsi="Tahoma" w:cs="Tahoma"/>
                <w:sz w:val="16"/>
                <w:szCs w:val="16"/>
                <w:lang w:val="pl-PL" w:eastAsia="zh-CN"/>
              </w:rPr>
            </w:pPr>
          </w:p>
        </w:tc>
      </w:tr>
      <w:tr w:rsidR="005D5F78" w:rsidRPr="00D6380A" w:rsidTr="00E73F82">
        <w:trPr>
          <w:trHeight w:val="4052"/>
        </w:trPr>
        <w:tc>
          <w:tcPr>
            <w:tcW w:w="10314" w:type="dxa"/>
            <w:tcBorders>
              <w:bottom w:val="single" w:sz="4" w:space="0" w:color="auto"/>
            </w:tcBorders>
          </w:tcPr>
          <w:p w:rsidR="005D5F78" w:rsidRPr="00D6380A" w:rsidRDefault="005D5F78" w:rsidP="00E73F82">
            <w:pPr>
              <w:tabs>
                <w:tab w:val="left" w:pos="284"/>
                <w:tab w:val="left" w:pos="1418"/>
                <w:tab w:val="left" w:pos="1701"/>
              </w:tabs>
              <w:ind w:right="113"/>
              <w:rPr>
                <w:rFonts w:ascii="Tahoma" w:hAnsi="Tahoma" w:cs="Tahoma"/>
                <w:sz w:val="14"/>
                <w:szCs w:val="14"/>
                <w:lang w:val="uk-UA" w:eastAsia="zh-CN"/>
              </w:rPr>
            </w:pPr>
            <w:r w:rsidRPr="00D6380A">
              <w:rPr>
                <w:rFonts w:ascii="Tahoma" w:hAnsi="Tahoma" w:cs="Tahoma"/>
                <w:sz w:val="14"/>
                <w:szCs w:val="14"/>
                <w:lang w:val="uk-UA" w:eastAsia="zh-CN"/>
              </w:rPr>
              <w:fldChar w:fldCharType="begin">
                <w:ffData>
                  <w:name w:val="ТекстовоеПоле57"/>
                  <w:enabled/>
                  <w:calcOnExit w:val="0"/>
                  <w:textInput>
                    <w:default w:val="________________________________________________________________________________________________________________________________"/>
                  </w:textInput>
                </w:ffData>
              </w:fldChar>
            </w:r>
            <w:bookmarkStart w:id="0" w:name="ТекстовоеПоле57"/>
            <w:r w:rsidRPr="00D6380A">
              <w:rPr>
                <w:rFonts w:ascii="Tahoma" w:hAnsi="Tahoma" w:cs="Tahoma"/>
                <w:sz w:val="14"/>
                <w:szCs w:val="14"/>
                <w:lang w:val="uk-UA" w:eastAsia="zh-CN"/>
              </w:rPr>
              <w:instrText xml:space="preserve"> FORMTEXT </w:instrText>
            </w:r>
            <w:r w:rsidRPr="00D6380A">
              <w:rPr>
                <w:rFonts w:ascii="Tahoma" w:hAnsi="Tahoma" w:cs="Tahoma"/>
                <w:sz w:val="14"/>
                <w:szCs w:val="14"/>
                <w:lang w:val="uk-UA" w:eastAsia="zh-CN"/>
              </w:rPr>
            </w:r>
            <w:r w:rsidRPr="00D6380A">
              <w:rPr>
                <w:rFonts w:ascii="Tahoma" w:hAnsi="Tahoma" w:cs="Tahoma"/>
                <w:sz w:val="14"/>
                <w:szCs w:val="14"/>
                <w:lang w:val="uk-UA" w:eastAsia="zh-CN"/>
              </w:rPr>
              <w:fldChar w:fldCharType="separate"/>
            </w:r>
            <w:r w:rsidRPr="00D6380A">
              <w:rPr>
                <w:rFonts w:ascii="Tahoma" w:hAnsi="Tahoma" w:cs="Tahoma"/>
                <w:noProof/>
                <w:sz w:val="14"/>
                <w:szCs w:val="14"/>
                <w:lang w:val="uk-UA" w:eastAsia="zh-CN"/>
              </w:rPr>
              <w:t>________________________________________________________________________________________________________________________________</w:t>
            </w:r>
            <w:r w:rsidRPr="00D6380A">
              <w:rPr>
                <w:rFonts w:ascii="Tahoma" w:hAnsi="Tahoma" w:cs="Tahoma"/>
                <w:sz w:val="14"/>
                <w:szCs w:val="14"/>
                <w:lang w:val="uk-UA" w:eastAsia="zh-CN"/>
              </w:rPr>
              <w:fldChar w:fldCharType="end"/>
            </w:r>
            <w:bookmarkEnd w:id="0"/>
            <w:r w:rsidRPr="00D6380A">
              <w:rPr>
                <w:rFonts w:ascii="Tahoma" w:hAnsi="Tahoma" w:cs="Tahoma"/>
                <w:color w:val="0000FF"/>
                <w:sz w:val="14"/>
                <w:szCs w:val="14"/>
                <w:lang w:val="uk-UA" w:eastAsia="zh-CN"/>
              </w:rPr>
              <w:t xml:space="preserve"> </w:t>
            </w:r>
          </w:p>
          <w:p w:rsidR="005D5F78" w:rsidRPr="00D6380A" w:rsidRDefault="005D5F78" w:rsidP="00E73F82">
            <w:pPr>
              <w:tabs>
                <w:tab w:val="left" w:pos="284"/>
                <w:tab w:val="left" w:pos="1418"/>
                <w:tab w:val="left" w:pos="1701"/>
              </w:tabs>
              <w:ind w:right="113"/>
              <w:rPr>
                <w:rFonts w:ascii="Tahoma" w:hAnsi="Tahoma" w:cs="Tahoma"/>
                <w:i/>
                <w:sz w:val="14"/>
                <w:szCs w:val="14"/>
                <w:lang w:val="uk-UA" w:eastAsia="zh-CN"/>
              </w:rPr>
            </w:pPr>
            <w:r w:rsidRPr="00D6380A">
              <w:rPr>
                <w:rFonts w:ascii="Tahoma" w:hAnsi="Tahoma" w:cs="Tahoma"/>
                <w:i/>
                <w:sz w:val="14"/>
                <w:szCs w:val="14"/>
                <w:lang w:val="uk-UA" w:eastAsia="zh-CN"/>
              </w:rPr>
              <w:t>(Термін повідомлення страхової компанії визначається згідно умов договору страхування)</w:t>
            </w:r>
          </w:p>
          <w:p w:rsidR="005D5F78" w:rsidRPr="00D6380A" w:rsidRDefault="005D5F78" w:rsidP="00E73F82">
            <w:pPr>
              <w:tabs>
                <w:tab w:val="left" w:pos="284"/>
                <w:tab w:val="left" w:pos="1418"/>
                <w:tab w:val="left" w:pos="1701"/>
              </w:tabs>
              <w:ind w:right="113"/>
              <w:jc w:val="both"/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</w:pPr>
            <w:r w:rsidRPr="00D6380A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«Заявник </w:t>
            </w:r>
            <w:r w:rsidRPr="00D6380A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noBreakHyphen/>
              <w:t xml:space="preserve"> фізична особа, шляхом підписання цієї Заяви, надає Страховику згоду на обробку своїх персональних даних (далі </w:t>
            </w:r>
            <w:r w:rsidRPr="00D6380A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noBreakHyphen/>
              <w:t xml:space="preserve"> ПД), як вказаних у цій Заяві так і тих, що стануть відомі Страховику в процесі врегулювання збитків та проведення страхової виплати, в тому числі на передачу ПД іноземним суб'єктам відносин, пов'язаних із ПД, з метою виконання вимог законодавства,  договору страхування та інших договорів, в тому числі перестрахування, реалізації прав, наданих Страховику законодавством або договором та забезпечення реалізації податкових відносин та відносин у сферах бухгалтерського обліку, аудиту, фінансових послуг та послуг </w:t>
            </w:r>
            <w:proofErr w:type="spellStart"/>
            <w:r w:rsidRPr="00D6380A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асистансу</w:t>
            </w:r>
            <w:proofErr w:type="spellEnd"/>
            <w:r w:rsidRPr="00D6380A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, реклами, маркетингових та </w:t>
            </w:r>
            <w:proofErr w:type="spellStart"/>
            <w:r w:rsidRPr="00D6380A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актуарних</w:t>
            </w:r>
            <w:proofErr w:type="spellEnd"/>
            <w:r w:rsidRPr="00D6380A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досліджень, оцінки якості сервісу. Дійсним Заявник </w:t>
            </w:r>
            <w:r w:rsidRPr="00D6380A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noBreakHyphen/>
              <w:t xml:space="preserve"> фізична особа також підтверджує, що він отримав від Страховика письмове повідомлення про свої права, як суб’єкта ПД, визначені законом, мету збору даних та осіб, яким передаються його ПД».</w:t>
            </w:r>
          </w:p>
          <w:p w:rsidR="00A64AC7" w:rsidRPr="00A64AC7" w:rsidRDefault="00A64AC7" w:rsidP="00A64AC7">
            <w:pPr>
              <w:ind w:right="234"/>
              <w:jc w:val="both"/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</w:pPr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* З підписанням даної заяви надаю згоду та уповноважую працівників страхової компанії </w:t>
            </w:r>
            <w:bookmarkStart w:id="1" w:name="_GoBack"/>
            <w:r w:rsidR="00B02FA7" w:rsidRPr="00B02FA7">
              <w:rPr>
                <w:rFonts w:ascii="Tahoma" w:hAnsi="Tahoma" w:cs="Tahoma"/>
                <w:color w:val="000000"/>
                <w:sz w:val="14"/>
                <w:szCs w:val="14"/>
                <w:lang w:eastAsia="zh-CN"/>
              </w:rPr>
              <w:t>АТ «СК «АРКС»</w:t>
            </w:r>
            <w:bookmarkEnd w:id="1"/>
            <w:r w:rsidR="00B02FA7">
              <w:rPr>
                <w:rFonts w:ascii="Tahoma" w:hAnsi="Tahoma" w:cs="Tahoma"/>
                <w:color w:val="000000"/>
                <w:sz w:val="14"/>
                <w:szCs w:val="14"/>
                <w:lang w:val="en-US" w:eastAsia="zh-CN"/>
              </w:rPr>
              <w:t xml:space="preserve"> </w:t>
            </w:r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на отримання будь-якої інформації, що стосується страхового випадку, в будь-яких підприємствах, установах, організаціях, в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т.ч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. але не виключно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поліклініках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, лікарнях та інших закладах охорони здоров’я, будь-яких лікарів, спеціалістів. </w:t>
            </w:r>
          </w:p>
          <w:p w:rsidR="00A64AC7" w:rsidRPr="00A64AC7" w:rsidRDefault="00A64AC7" w:rsidP="00A64AC7">
            <w:pPr>
              <w:ind w:right="234"/>
              <w:jc w:val="both"/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</w:pPr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*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Signing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this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Application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form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I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agree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and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authorize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r w:rsidR="00B02FA7" w:rsidRPr="00B90A32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ARX IC JSC</w:t>
            </w:r>
            <w:r w:rsidR="00B02FA7" w:rsidRPr="00B02FA7" w:rsidDel="00B02FA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employees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to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receive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any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information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at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any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organizations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including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but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not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limited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policlinic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, 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hospitals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and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other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health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care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facilities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,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any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doctors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and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specialists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as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regards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to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insurance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event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and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my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 xml:space="preserve"> </w:t>
            </w:r>
            <w:proofErr w:type="spellStart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health</w:t>
            </w:r>
            <w:proofErr w:type="spellEnd"/>
            <w:r w:rsidRPr="00A64AC7">
              <w:rPr>
                <w:rFonts w:ascii="Tahoma" w:hAnsi="Tahoma" w:cs="Tahoma"/>
                <w:color w:val="000000"/>
                <w:sz w:val="14"/>
                <w:szCs w:val="14"/>
                <w:lang w:val="uk-UA" w:eastAsia="zh-CN"/>
              </w:rPr>
              <w:t>.</w:t>
            </w:r>
          </w:p>
          <w:p w:rsidR="00A64AC7" w:rsidRPr="00A64AC7" w:rsidRDefault="00A64AC7" w:rsidP="00A64AC7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A64AC7" w:rsidRPr="00A64AC7" w:rsidRDefault="00A64AC7" w:rsidP="00A64AC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A64AC7" w:rsidRPr="00A64AC7" w:rsidRDefault="00A64AC7" w:rsidP="00A64AC7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64AC7">
              <w:rPr>
                <w:rFonts w:ascii="Arial" w:hAnsi="Arial" w:cs="Arial"/>
                <w:sz w:val="16"/>
                <w:szCs w:val="16"/>
                <w:lang w:val="uk-UA"/>
              </w:rPr>
              <w:t>Дата заповнення “_______”______________</w:t>
            </w:r>
            <w:r w:rsidRPr="00A64AC7">
              <w:rPr>
                <w:rFonts w:ascii="Arial" w:hAnsi="Arial" w:cs="Arial"/>
                <w:sz w:val="16"/>
                <w:szCs w:val="16"/>
              </w:rPr>
              <w:t xml:space="preserve">    20_</w:t>
            </w:r>
            <w:r w:rsidRPr="00A64AC7">
              <w:rPr>
                <w:rFonts w:ascii="Arial" w:hAnsi="Arial" w:cs="Arial"/>
                <w:sz w:val="16"/>
                <w:szCs w:val="16"/>
                <w:lang w:val="uk-UA"/>
              </w:rPr>
              <w:t>___р.</w:t>
            </w:r>
            <w:r w:rsidRPr="00A64AC7">
              <w:rPr>
                <w:b/>
                <w:sz w:val="16"/>
                <w:szCs w:val="16"/>
                <w:lang w:val="uk-UA"/>
              </w:rPr>
              <w:t xml:space="preserve">                                                         _______________/____________________________/</w:t>
            </w:r>
          </w:p>
          <w:p w:rsidR="00A64AC7" w:rsidRPr="00A64AC7" w:rsidRDefault="00A64AC7" w:rsidP="00A64AC7">
            <w:pPr>
              <w:jc w:val="both"/>
              <w:rPr>
                <w:rFonts w:ascii="Arial" w:eastAsia="Times" w:hAnsi="Arial" w:cs="Arial"/>
                <w:sz w:val="16"/>
                <w:szCs w:val="16"/>
                <w:lang w:eastAsia="fr-FR"/>
              </w:rPr>
            </w:pPr>
            <w:r w:rsidRPr="00A64AC7">
              <w:rPr>
                <w:rFonts w:ascii="Arial" w:eastAsia="Times" w:hAnsi="Arial" w:cs="Arial"/>
                <w:sz w:val="16"/>
                <w:szCs w:val="16"/>
                <w:lang w:val="uk-UA" w:eastAsia="fr-FR"/>
              </w:rPr>
              <w:t xml:space="preserve">                                                                                                                                               </w:t>
            </w:r>
            <w:r w:rsidRPr="00A64AC7">
              <w:rPr>
                <w:rFonts w:ascii="Arial" w:eastAsia="Times" w:hAnsi="Arial" w:cs="Arial"/>
                <w:sz w:val="16"/>
                <w:szCs w:val="16"/>
                <w:lang w:eastAsia="fr-FR"/>
              </w:rPr>
              <w:t xml:space="preserve">  </w:t>
            </w:r>
            <w:r w:rsidRPr="00A64AC7">
              <w:rPr>
                <w:rFonts w:ascii="Arial" w:eastAsia="Times" w:hAnsi="Arial" w:cs="Arial"/>
                <w:sz w:val="16"/>
                <w:szCs w:val="16"/>
                <w:lang w:val="uk-UA" w:eastAsia="fr-FR"/>
              </w:rPr>
              <w:t xml:space="preserve"> </w:t>
            </w:r>
            <w:r w:rsidRPr="00A64AC7">
              <w:rPr>
                <w:rFonts w:ascii="Arial" w:eastAsia="Times" w:hAnsi="Arial" w:cs="Arial"/>
                <w:sz w:val="14"/>
                <w:szCs w:val="14"/>
                <w:lang w:val="uk-UA" w:eastAsia="fr-FR"/>
              </w:rPr>
              <w:t>(підпис)</w:t>
            </w:r>
            <w:r w:rsidRPr="00A64AC7">
              <w:rPr>
                <w:rFonts w:ascii="Arial" w:eastAsia="Times" w:hAnsi="Arial" w:cs="Arial"/>
                <w:sz w:val="14"/>
                <w:szCs w:val="14"/>
                <w:lang w:val="uk-UA" w:eastAsia="fr-FR"/>
              </w:rPr>
              <w:tab/>
            </w:r>
            <w:r w:rsidRPr="00A64AC7">
              <w:rPr>
                <w:rFonts w:ascii="Arial" w:eastAsia="Times" w:hAnsi="Arial" w:cs="Arial"/>
                <w:sz w:val="16"/>
                <w:szCs w:val="16"/>
                <w:lang w:val="uk-UA" w:eastAsia="fr-FR"/>
              </w:rPr>
              <w:t xml:space="preserve">                                 П.І.П.</w:t>
            </w:r>
          </w:p>
          <w:p w:rsidR="00A64AC7" w:rsidRPr="00A64AC7" w:rsidRDefault="00A64AC7" w:rsidP="00A64A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D5F78" w:rsidRPr="00A64AC7" w:rsidRDefault="005D5F78" w:rsidP="00E73F82">
            <w:pPr>
              <w:tabs>
                <w:tab w:val="left" w:pos="284"/>
                <w:tab w:val="left" w:pos="1418"/>
                <w:tab w:val="left" w:pos="1701"/>
              </w:tabs>
              <w:ind w:right="113"/>
              <w:jc w:val="both"/>
              <w:rPr>
                <w:rFonts w:ascii="Tahoma" w:hAnsi="Tahoma" w:cs="Tahoma"/>
                <w:sz w:val="16"/>
                <w:szCs w:val="16"/>
                <w:lang w:eastAsia="zh-CN"/>
              </w:rPr>
            </w:pPr>
          </w:p>
        </w:tc>
      </w:tr>
    </w:tbl>
    <w:p w:rsidR="005D5F78" w:rsidRPr="00A64AC7" w:rsidRDefault="005D5F78" w:rsidP="005D5F78">
      <w:pPr>
        <w:spacing w:after="180"/>
        <w:rPr>
          <w:rFonts w:ascii="Tahoma" w:hAnsi="Tahoma" w:cs="Tahoma"/>
          <w:sz w:val="16"/>
          <w:szCs w:val="16"/>
          <w:lang w:eastAsia="zh-CN"/>
        </w:rPr>
      </w:pPr>
    </w:p>
    <w:p w:rsidR="00112F4E" w:rsidRDefault="00E2598C"/>
    <w:sectPr w:rsidR="00112F4E" w:rsidSect="005D5F78">
      <w:footerReference w:type="even" r:id="rId6"/>
      <w:footerReference w:type="default" r:id="rId7"/>
      <w:pgSz w:w="11906" w:h="16838"/>
      <w:pgMar w:top="568" w:right="849" w:bottom="993" w:left="1134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8C" w:rsidRDefault="00E2598C">
      <w:r>
        <w:separator/>
      </w:r>
    </w:p>
  </w:endnote>
  <w:endnote w:type="continuationSeparator" w:id="0">
    <w:p w:rsidR="00E2598C" w:rsidRDefault="00E2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E9" w:rsidRDefault="006E5F83" w:rsidP="00490E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D253E9" w:rsidRDefault="00E2598C" w:rsidP="00490E56">
    <w:pPr>
      <w:pStyle w:val="a3"/>
      <w:ind w:right="360"/>
    </w:pPr>
  </w:p>
  <w:p w:rsidR="00D253E9" w:rsidRDefault="00E2598C"/>
  <w:p w:rsidR="00D253E9" w:rsidRDefault="00E2598C"/>
  <w:p w:rsidR="00D253E9" w:rsidRDefault="00E259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E9" w:rsidRDefault="00E2598C" w:rsidP="00490E56">
    <w:pPr>
      <w:pStyle w:val="a3"/>
      <w:framePr w:wrap="around" w:vAnchor="text" w:hAnchor="margin" w:xAlign="center" w:y="1"/>
      <w:ind w:right="360"/>
      <w:jc w:val="center"/>
      <w:rPr>
        <w:rStyle w:val="a5"/>
      </w:rPr>
    </w:pPr>
  </w:p>
  <w:p w:rsidR="00D253E9" w:rsidRDefault="00E2598C">
    <w:pPr>
      <w:pStyle w:val="a3"/>
    </w:pPr>
  </w:p>
  <w:p w:rsidR="00D253E9" w:rsidRDefault="00E2598C"/>
  <w:p w:rsidR="00D253E9" w:rsidRDefault="00E2598C"/>
  <w:p w:rsidR="00D253E9" w:rsidRDefault="00E259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8C" w:rsidRDefault="00E2598C">
      <w:r>
        <w:separator/>
      </w:r>
    </w:p>
  </w:footnote>
  <w:footnote w:type="continuationSeparator" w:id="0">
    <w:p w:rsidR="00E2598C" w:rsidRDefault="00E25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C4"/>
    <w:rsid w:val="000F7BDD"/>
    <w:rsid w:val="00135141"/>
    <w:rsid w:val="00410687"/>
    <w:rsid w:val="00535C05"/>
    <w:rsid w:val="00571403"/>
    <w:rsid w:val="005D5F78"/>
    <w:rsid w:val="005F2AF8"/>
    <w:rsid w:val="00684122"/>
    <w:rsid w:val="006E5F83"/>
    <w:rsid w:val="007F30C4"/>
    <w:rsid w:val="00A64AC7"/>
    <w:rsid w:val="00B02FA7"/>
    <w:rsid w:val="00B90A32"/>
    <w:rsid w:val="00C24C50"/>
    <w:rsid w:val="00E2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1E354-F741-4000-BEC0-F54973B0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5F7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D5F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D5F78"/>
  </w:style>
  <w:style w:type="table" w:customStyle="1" w:styleId="1">
    <w:name w:val="Сетка таблицы1"/>
    <w:basedOn w:val="a1"/>
    <w:next w:val="a6"/>
    <w:uiPriority w:val="39"/>
    <w:rsid w:val="005D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D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0A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A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3715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Зарудня Людмила (Ludmila Zarudnya)</dc:creator>
  <cp:keywords/>
  <dc:description/>
  <cp:lastModifiedBy>Зуєнко Олександра (Olexandra Zuienko)</cp:lastModifiedBy>
  <cp:revision>6</cp:revision>
  <dcterms:created xsi:type="dcterms:W3CDTF">2018-08-02T07:42:00Z</dcterms:created>
  <dcterms:modified xsi:type="dcterms:W3CDTF">2024-09-16T09:07:00Z</dcterms:modified>
</cp:coreProperties>
</file>